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40F" w:rsidRPr="00424C1F" w:rsidRDefault="005D4197" w:rsidP="004467CA">
      <w:pPr>
        <w:jc w:val="center"/>
        <w:rPr>
          <w:i/>
          <w:sz w:val="24"/>
          <w:szCs w:val="24"/>
        </w:rPr>
      </w:pPr>
      <w:bookmarkStart w:id="0" w:name="_GoBack"/>
      <w:bookmarkEnd w:id="0"/>
      <w:r w:rsidRPr="004467CA">
        <w:rPr>
          <w:b/>
          <w:sz w:val="24"/>
          <w:szCs w:val="24"/>
        </w:rPr>
        <w:t>Ethical Layoffs?</w:t>
      </w:r>
      <w:r w:rsidR="00424C1F">
        <w:rPr>
          <w:b/>
          <w:sz w:val="24"/>
          <w:szCs w:val="24"/>
        </w:rPr>
        <w:br/>
      </w:r>
      <w:r w:rsidR="00424C1F">
        <w:rPr>
          <w:i/>
          <w:sz w:val="24"/>
          <w:szCs w:val="24"/>
        </w:rPr>
        <w:t>Prepared for publication in October 2015 Journal Record by Shannon Warren</w:t>
      </w:r>
    </w:p>
    <w:p w:rsidR="005D4197" w:rsidRPr="006745F7" w:rsidRDefault="005D4197">
      <w:pPr>
        <w:rPr>
          <w:sz w:val="24"/>
          <w:szCs w:val="24"/>
        </w:rPr>
      </w:pPr>
      <w:r w:rsidRPr="006745F7">
        <w:rPr>
          <w:sz w:val="24"/>
          <w:szCs w:val="24"/>
        </w:rPr>
        <w:t>“You’re not in business to be liked…We’re here to succeed.”</w:t>
      </w:r>
    </w:p>
    <w:p w:rsidR="005D4197" w:rsidRPr="006745F7" w:rsidRDefault="005D4197">
      <w:pPr>
        <w:rPr>
          <w:sz w:val="24"/>
          <w:szCs w:val="24"/>
        </w:rPr>
      </w:pPr>
      <w:r w:rsidRPr="006745F7">
        <w:rPr>
          <w:sz w:val="24"/>
          <w:szCs w:val="24"/>
        </w:rPr>
        <w:t>Such was the mantra of “Chainsaw”</w:t>
      </w:r>
      <w:r w:rsidR="000F1A07" w:rsidRPr="006745F7">
        <w:rPr>
          <w:sz w:val="24"/>
          <w:szCs w:val="24"/>
        </w:rPr>
        <w:t xml:space="preserve"> Al Dunlap, who made</w:t>
      </w:r>
      <w:r w:rsidRPr="006745F7">
        <w:rPr>
          <w:sz w:val="24"/>
          <w:szCs w:val="24"/>
        </w:rPr>
        <w:t xml:space="preserve"> </w:t>
      </w:r>
      <w:r w:rsidRPr="006745F7">
        <w:rPr>
          <w:i/>
          <w:sz w:val="24"/>
          <w:szCs w:val="24"/>
        </w:rPr>
        <w:t>Time’s</w:t>
      </w:r>
      <w:r w:rsidRPr="006745F7">
        <w:rPr>
          <w:sz w:val="24"/>
          <w:szCs w:val="24"/>
        </w:rPr>
        <w:t xml:space="preserve"> </w:t>
      </w:r>
      <w:r w:rsidR="000F1A07" w:rsidRPr="006745F7">
        <w:rPr>
          <w:sz w:val="24"/>
          <w:szCs w:val="24"/>
        </w:rPr>
        <w:t>worst bosses list in 2010.  Known for his ruthless slash-and-burn approach, Dunlap became a model of unconscionable downsizing.  Oblivious to the human impact of firings on families and communities, Dunlap seemed to define success in</w:t>
      </w:r>
      <w:r w:rsidR="006745F7">
        <w:rPr>
          <w:sz w:val="24"/>
          <w:szCs w:val="24"/>
        </w:rPr>
        <w:t xml:space="preserve"> the</w:t>
      </w:r>
      <w:r w:rsidR="000F1A07" w:rsidRPr="006745F7">
        <w:rPr>
          <w:sz w:val="24"/>
          <w:szCs w:val="24"/>
        </w:rPr>
        <w:t xml:space="preserve"> myopic terms of simply making as much money as possible – no matter what. </w:t>
      </w:r>
      <w:r w:rsidR="0062784B">
        <w:rPr>
          <w:sz w:val="24"/>
          <w:szCs w:val="24"/>
        </w:rPr>
        <w:t xml:space="preserve"> For </w:t>
      </w:r>
      <w:r w:rsidR="00013B57">
        <w:rPr>
          <w:sz w:val="24"/>
          <w:szCs w:val="24"/>
        </w:rPr>
        <w:t>a while</w:t>
      </w:r>
      <w:r w:rsidR="00B406E8">
        <w:rPr>
          <w:sz w:val="24"/>
          <w:szCs w:val="24"/>
        </w:rPr>
        <w:t>,</w:t>
      </w:r>
      <w:r w:rsidR="0062784B">
        <w:rPr>
          <w:sz w:val="24"/>
          <w:szCs w:val="24"/>
        </w:rPr>
        <w:t xml:space="preserve"> he was richly rewarded, but when he attempted his brutal legacy</w:t>
      </w:r>
      <w:r w:rsidR="000F1A07" w:rsidRPr="006745F7">
        <w:rPr>
          <w:sz w:val="24"/>
          <w:szCs w:val="24"/>
        </w:rPr>
        <w:t xml:space="preserve"> at Sunbeam</w:t>
      </w:r>
      <w:r w:rsidR="004631B7">
        <w:rPr>
          <w:sz w:val="24"/>
          <w:szCs w:val="24"/>
        </w:rPr>
        <w:t xml:space="preserve">, he was subsequently </w:t>
      </w:r>
      <w:r w:rsidR="0062784B">
        <w:rPr>
          <w:sz w:val="24"/>
          <w:szCs w:val="24"/>
        </w:rPr>
        <w:t xml:space="preserve">axed in 1998.  </w:t>
      </w:r>
      <w:r w:rsidR="004631B7">
        <w:rPr>
          <w:sz w:val="24"/>
          <w:szCs w:val="24"/>
        </w:rPr>
        <w:t>T</w:t>
      </w:r>
      <w:r w:rsidR="000F1A07" w:rsidRPr="006745F7">
        <w:rPr>
          <w:sz w:val="24"/>
          <w:szCs w:val="24"/>
        </w:rPr>
        <w:t>he company never quite recovered from his toxic leadership and they</w:t>
      </w:r>
      <w:r w:rsidR="00A95F70">
        <w:rPr>
          <w:sz w:val="24"/>
          <w:szCs w:val="24"/>
        </w:rPr>
        <w:t xml:space="preserve"> later filed bankruptcy.</w:t>
      </w:r>
    </w:p>
    <w:p w:rsidR="000F1A07" w:rsidRDefault="000F1A07">
      <w:pPr>
        <w:rPr>
          <w:sz w:val="24"/>
          <w:szCs w:val="24"/>
        </w:rPr>
      </w:pPr>
      <w:r w:rsidRPr="006745F7">
        <w:rPr>
          <w:sz w:val="24"/>
          <w:szCs w:val="24"/>
        </w:rPr>
        <w:t>Dunlap provided the perfect model</w:t>
      </w:r>
      <w:r w:rsidR="0062298E" w:rsidRPr="006745F7">
        <w:rPr>
          <w:sz w:val="24"/>
          <w:szCs w:val="24"/>
        </w:rPr>
        <w:t xml:space="preserve"> of downsizing </w:t>
      </w:r>
      <w:r w:rsidR="0062784B">
        <w:rPr>
          <w:sz w:val="24"/>
          <w:szCs w:val="24"/>
        </w:rPr>
        <w:t>gone wrong</w:t>
      </w:r>
      <w:r w:rsidR="0062298E" w:rsidRPr="006745F7">
        <w:rPr>
          <w:sz w:val="24"/>
          <w:szCs w:val="24"/>
        </w:rPr>
        <w:t xml:space="preserve">, but </w:t>
      </w:r>
      <w:r w:rsidR="00A95F70">
        <w:rPr>
          <w:sz w:val="24"/>
          <w:szCs w:val="24"/>
        </w:rPr>
        <w:t>are all</w:t>
      </w:r>
      <w:r w:rsidR="0062298E" w:rsidRPr="006745F7">
        <w:rPr>
          <w:sz w:val="24"/>
          <w:szCs w:val="24"/>
        </w:rPr>
        <w:t xml:space="preserve"> layoffs unethical?  Not necessarily.  One can almost make a comparison to the predicament faced by Aron Ralston, an outdoorsman whose arm became trapped under a boulder.  After five days alone, he was</w:t>
      </w:r>
      <w:r w:rsidR="00A95F70">
        <w:rPr>
          <w:sz w:val="24"/>
          <w:szCs w:val="24"/>
        </w:rPr>
        <w:t xml:space="preserve"> forced to severe his </w:t>
      </w:r>
      <w:r w:rsidR="009E1056">
        <w:rPr>
          <w:sz w:val="24"/>
          <w:szCs w:val="24"/>
        </w:rPr>
        <w:t xml:space="preserve">injured </w:t>
      </w:r>
      <w:r w:rsidR="00A95F70">
        <w:rPr>
          <w:sz w:val="24"/>
          <w:szCs w:val="24"/>
        </w:rPr>
        <w:t>appendage.</w:t>
      </w:r>
      <w:r w:rsidR="0062298E" w:rsidRPr="006745F7">
        <w:rPr>
          <w:sz w:val="24"/>
          <w:szCs w:val="24"/>
        </w:rPr>
        <w:t xml:space="preserve">  If he had not done so, his entire body would have perished.</w:t>
      </w:r>
    </w:p>
    <w:p w:rsidR="00013B57" w:rsidRDefault="000B7B71" w:rsidP="00013B57">
      <w:pPr>
        <w:rPr>
          <w:sz w:val="24"/>
          <w:szCs w:val="24"/>
        </w:rPr>
      </w:pPr>
      <w:r>
        <w:rPr>
          <w:sz w:val="24"/>
          <w:szCs w:val="24"/>
        </w:rPr>
        <w:t>Oklahomans have witnessed</w:t>
      </w:r>
      <w:r w:rsidR="0062784B">
        <w:rPr>
          <w:sz w:val="24"/>
          <w:szCs w:val="24"/>
        </w:rPr>
        <w:t xml:space="preserve"> positive examples of the right way to treat people when </w:t>
      </w:r>
      <w:r w:rsidR="009E1056">
        <w:rPr>
          <w:sz w:val="24"/>
          <w:szCs w:val="24"/>
        </w:rPr>
        <w:t xml:space="preserve">a </w:t>
      </w:r>
      <w:r w:rsidR="0062784B">
        <w:rPr>
          <w:sz w:val="24"/>
          <w:szCs w:val="24"/>
        </w:rPr>
        <w:t xml:space="preserve">financial </w:t>
      </w:r>
      <w:r w:rsidR="009E1056">
        <w:rPr>
          <w:sz w:val="24"/>
          <w:szCs w:val="24"/>
        </w:rPr>
        <w:t>avalanche</w:t>
      </w:r>
      <w:r w:rsidR="0062784B">
        <w:rPr>
          <w:sz w:val="24"/>
          <w:szCs w:val="24"/>
        </w:rPr>
        <w:t xml:space="preserve"> hit</w:t>
      </w:r>
      <w:r w:rsidR="009E1056">
        <w:rPr>
          <w:sz w:val="24"/>
          <w:szCs w:val="24"/>
        </w:rPr>
        <w:t>s</w:t>
      </w:r>
      <w:r w:rsidR="003D4F26">
        <w:rPr>
          <w:sz w:val="24"/>
          <w:szCs w:val="24"/>
        </w:rPr>
        <w:t>.</w:t>
      </w:r>
      <w:r w:rsidR="0062784B">
        <w:rPr>
          <w:sz w:val="24"/>
          <w:szCs w:val="24"/>
        </w:rPr>
        <w:t xml:space="preserve">  </w:t>
      </w:r>
      <w:r w:rsidR="00013B57">
        <w:rPr>
          <w:sz w:val="24"/>
          <w:szCs w:val="24"/>
        </w:rPr>
        <w:t xml:space="preserve">Recently, due to the downturn in the oil and gas industry, Kimray, Inc. offered its employees a voluntary opt-out package of $5,000, health coverage and professional resume counseling.  In a similar situation in the 1980s, Kimray loaned its employees to charities until that crisis was over. </w:t>
      </w:r>
    </w:p>
    <w:p w:rsidR="0062784B" w:rsidRDefault="00B406E8">
      <w:pPr>
        <w:rPr>
          <w:sz w:val="24"/>
          <w:szCs w:val="24"/>
        </w:rPr>
      </w:pPr>
      <w:r>
        <w:rPr>
          <w:sz w:val="24"/>
          <w:szCs w:val="24"/>
        </w:rPr>
        <w:t>When Chesapeak</w:t>
      </w:r>
      <w:r w:rsidR="003D4F26">
        <w:rPr>
          <w:sz w:val="24"/>
          <w:szCs w:val="24"/>
        </w:rPr>
        <w:t>e recently found it necessary to downsize</w:t>
      </w:r>
      <w:r w:rsidR="00166F62">
        <w:rPr>
          <w:sz w:val="24"/>
          <w:szCs w:val="24"/>
        </w:rPr>
        <w:t xml:space="preserve">, </w:t>
      </w:r>
      <w:r w:rsidR="00BA0734" w:rsidRPr="00BA0734">
        <w:rPr>
          <w:i/>
          <w:sz w:val="24"/>
          <w:szCs w:val="24"/>
        </w:rPr>
        <w:t xml:space="preserve">The Oklahoman </w:t>
      </w:r>
      <w:r w:rsidR="00BA0734" w:rsidRPr="00BA0734">
        <w:rPr>
          <w:sz w:val="24"/>
          <w:szCs w:val="24"/>
        </w:rPr>
        <w:t xml:space="preserve">reported </w:t>
      </w:r>
      <w:r w:rsidR="004631B7">
        <w:rPr>
          <w:sz w:val="24"/>
          <w:szCs w:val="24"/>
        </w:rPr>
        <w:t xml:space="preserve">that the </w:t>
      </w:r>
      <w:r w:rsidR="00166F62">
        <w:rPr>
          <w:sz w:val="24"/>
          <w:szCs w:val="24"/>
        </w:rPr>
        <w:t>company provided health insurance, severance pay and job placement assistance</w:t>
      </w:r>
      <w:r w:rsidR="003D4F26">
        <w:rPr>
          <w:sz w:val="24"/>
          <w:szCs w:val="24"/>
        </w:rPr>
        <w:t xml:space="preserve"> to displaced workers</w:t>
      </w:r>
      <w:r w:rsidR="00166F62">
        <w:rPr>
          <w:sz w:val="24"/>
          <w:szCs w:val="24"/>
        </w:rPr>
        <w:t>.</w:t>
      </w:r>
    </w:p>
    <w:p w:rsidR="00166F62" w:rsidRDefault="00216780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="00F63C27">
        <w:rPr>
          <w:sz w:val="24"/>
          <w:szCs w:val="24"/>
        </w:rPr>
        <w:t xml:space="preserve">elping </w:t>
      </w:r>
      <w:r w:rsidR="00166F62">
        <w:rPr>
          <w:sz w:val="24"/>
          <w:szCs w:val="24"/>
        </w:rPr>
        <w:t>people get back on their feet</w:t>
      </w:r>
      <w:r>
        <w:rPr>
          <w:sz w:val="24"/>
          <w:szCs w:val="24"/>
        </w:rPr>
        <w:t xml:space="preserve"> is a</w:t>
      </w:r>
      <w:r w:rsidR="009F2120">
        <w:rPr>
          <w:sz w:val="24"/>
          <w:szCs w:val="24"/>
        </w:rPr>
        <w:t>n important</w:t>
      </w:r>
      <w:r>
        <w:rPr>
          <w:sz w:val="24"/>
          <w:szCs w:val="24"/>
        </w:rPr>
        <w:t xml:space="preserve"> win-win proposition</w:t>
      </w:r>
      <w:r w:rsidR="001A41D9">
        <w:rPr>
          <w:sz w:val="24"/>
          <w:szCs w:val="24"/>
        </w:rPr>
        <w:t xml:space="preserve"> for all parties involved</w:t>
      </w:r>
      <w:r>
        <w:rPr>
          <w:sz w:val="24"/>
          <w:szCs w:val="24"/>
        </w:rPr>
        <w:t xml:space="preserve">.  </w:t>
      </w:r>
      <w:r w:rsidR="003D4F26">
        <w:rPr>
          <w:sz w:val="24"/>
          <w:szCs w:val="24"/>
        </w:rPr>
        <w:t>According</w:t>
      </w:r>
      <w:r w:rsidR="00166F62">
        <w:rPr>
          <w:sz w:val="24"/>
          <w:szCs w:val="24"/>
        </w:rPr>
        <w:t xml:space="preserve"> to</w:t>
      </w:r>
      <w:r w:rsidR="004631B7">
        <w:rPr>
          <w:sz w:val="24"/>
          <w:szCs w:val="24"/>
        </w:rPr>
        <w:t xml:space="preserve"> Oklahoma-based</w:t>
      </w:r>
      <w:r w:rsidR="00166F62">
        <w:rPr>
          <w:sz w:val="24"/>
          <w:szCs w:val="24"/>
        </w:rPr>
        <w:t xml:space="preserve"> Career </w:t>
      </w:r>
      <w:r w:rsidR="003D4F26">
        <w:rPr>
          <w:sz w:val="24"/>
          <w:szCs w:val="24"/>
        </w:rPr>
        <w:t>Development</w:t>
      </w:r>
      <w:r w:rsidR="00166F62">
        <w:rPr>
          <w:sz w:val="24"/>
          <w:szCs w:val="24"/>
        </w:rPr>
        <w:t xml:space="preserve"> Partners</w:t>
      </w:r>
      <w:r w:rsidR="003D4F26">
        <w:rPr>
          <w:sz w:val="24"/>
          <w:szCs w:val="24"/>
        </w:rPr>
        <w:t>’ CEO Travis Jones (</w:t>
      </w:r>
      <w:r w:rsidR="00166F62">
        <w:rPr>
          <w:sz w:val="24"/>
          <w:szCs w:val="24"/>
        </w:rPr>
        <w:t xml:space="preserve">who also </w:t>
      </w:r>
      <w:r w:rsidR="003D4F26">
        <w:rPr>
          <w:sz w:val="24"/>
          <w:szCs w:val="24"/>
        </w:rPr>
        <w:t>serves</w:t>
      </w:r>
      <w:r w:rsidR="00166F62">
        <w:rPr>
          <w:sz w:val="24"/>
          <w:szCs w:val="24"/>
        </w:rPr>
        <w:t xml:space="preserve"> on the OK Ethics Board with me</w:t>
      </w:r>
      <w:r w:rsidR="003D4F26">
        <w:rPr>
          <w:sz w:val="24"/>
          <w:szCs w:val="24"/>
        </w:rPr>
        <w:t>)</w:t>
      </w:r>
      <w:r w:rsidR="00166F62">
        <w:rPr>
          <w:sz w:val="24"/>
          <w:szCs w:val="24"/>
        </w:rPr>
        <w:t>, outplacement significantly shortens the amount of time normally involve</w:t>
      </w:r>
      <w:r w:rsidR="00BA0734">
        <w:rPr>
          <w:sz w:val="24"/>
          <w:szCs w:val="24"/>
        </w:rPr>
        <w:t>d in a job search.  In fact, his company</w:t>
      </w:r>
      <w:r w:rsidR="00166F62">
        <w:rPr>
          <w:sz w:val="24"/>
          <w:szCs w:val="24"/>
        </w:rPr>
        <w:t xml:space="preserve"> has found that 96% of their participants find </w:t>
      </w:r>
      <w:r w:rsidR="003D4F26">
        <w:rPr>
          <w:sz w:val="24"/>
          <w:szCs w:val="24"/>
        </w:rPr>
        <w:t>equal</w:t>
      </w:r>
      <w:r w:rsidR="00166F62">
        <w:rPr>
          <w:sz w:val="24"/>
          <w:szCs w:val="24"/>
        </w:rPr>
        <w:t xml:space="preserve"> or better positions.  </w:t>
      </w:r>
    </w:p>
    <w:p w:rsidR="003D4F26" w:rsidRDefault="000C440A">
      <w:pPr>
        <w:rPr>
          <w:sz w:val="24"/>
          <w:szCs w:val="24"/>
        </w:rPr>
      </w:pPr>
      <w:r>
        <w:rPr>
          <w:sz w:val="24"/>
          <w:szCs w:val="24"/>
        </w:rPr>
        <w:t>Beyond altruism,</w:t>
      </w:r>
      <w:r w:rsidR="009060EC">
        <w:rPr>
          <w:sz w:val="24"/>
          <w:szCs w:val="24"/>
        </w:rPr>
        <w:t xml:space="preserve"> companies </w:t>
      </w:r>
      <w:r w:rsidR="00013B57">
        <w:rPr>
          <w:sz w:val="24"/>
          <w:szCs w:val="24"/>
        </w:rPr>
        <w:t xml:space="preserve">taking </w:t>
      </w:r>
      <w:r w:rsidR="004631B7">
        <w:rPr>
          <w:sz w:val="24"/>
          <w:szCs w:val="24"/>
        </w:rPr>
        <w:t xml:space="preserve">the right approach will </w:t>
      </w:r>
      <w:r w:rsidR="009060EC">
        <w:rPr>
          <w:sz w:val="24"/>
          <w:szCs w:val="24"/>
        </w:rPr>
        <w:t xml:space="preserve">benefit </w:t>
      </w:r>
      <w:r>
        <w:rPr>
          <w:sz w:val="24"/>
          <w:szCs w:val="24"/>
        </w:rPr>
        <w:t xml:space="preserve">from </w:t>
      </w:r>
      <w:r w:rsidR="004631B7">
        <w:rPr>
          <w:sz w:val="24"/>
          <w:szCs w:val="24"/>
        </w:rPr>
        <w:t xml:space="preserve">a lower unemployment insurance </w:t>
      </w:r>
      <w:r>
        <w:rPr>
          <w:sz w:val="24"/>
          <w:szCs w:val="24"/>
        </w:rPr>
        <w:t>modifier,</w:t>
      </w:r>
      <w:r w:rsidR="004631B7">
        <w:rPr>
          <w:sz w:val="24"/>
          <w:szCs w:val="24"/>
        </w:rPr>
        <w:t xml:space="preserve"> fewer lawsuits and po</w:t>
      </w:r>
      <w:r w:rsidR="00407CD1">
        <w:rPr>
          <w:sz w:val="24"/>
          <w:szCs w:val="24"/>
        </w:rPr>
        <w:t xml:space="preserve">sitive </w:t>
      </w:r>
      <w:r>
        <w:rPr>
          <w:sz w:val="24"/>
          <w:szCs w:val="24"/>
        </w:rPr>
        <w:t>branding.  As</w:t>
      </w:r>
      <w:r w:rsidR="003D4F26">
        <w:rPr>
          <w:sz w:val="24"/>
          <w:szCs w:val="24"/>
        </w:rPr>
        <w:t xml:space="preserve"> Jones put it, “</w:t>
      </w:r>
      <w:r w:rsidR="00C4742C">
        <w:rPr>
          <w:sz w:val="24"/>
          <w:szCs w:val="24"/>
        </w:rPr>
        <w:t xml:space="preserve">The </w:t>
      </w:r>
      <w:r w:rsidR="004631B7">
        <w:rPr>
          <w:sz w:val="24"/>
          <w:szCs w:val="24"/>
        </w:rPr>
        <w:t>c</w:t>
      </w:r>
      <w:r>
        <w:rPr>
          <w:sz w:val="24"/>
          <w:szCs w:val="24"/>
        </w:rPr>
        <w:t>ompany’s</w:t>
      </w:r>
      <w:r w:rsidR="00C4742C">
        <w:rPr>
          <w:sz w:val="24"/>
          <w:szCs w:val="24"/>
        </w:rPr>
        <w:t xml:space="preserve"> reputation goes with that person as they are walking out the door.  They will tell others how they were treated.”</w:t>
      </w:r>
    </w:p>
    <w:p w:rsidR="009060EC" w:rsidRDefault="00B95C7B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0C440A">
        <w:rPr>
          <w:sz w:val="24"/>
          <w:szCs w:val="24"/>
        </w:rPr>
        <w:t xml:space="preserve">acrifices like layoffs are </w:t>
      </w:r>
      <w:r w:rsidR="004631B7">
        <w:rPr>
          <w:sz w:val="24"/>
          <w:szCs w:val="24"/>
        </w:rPr>
        <w:t xml:space="preserve">sometimes </w:t>
      </w:r>
      <w:r w:rsidR="000C440A">
        <w:rPr>
          <w:sz w:val="24"/>
          <w:szCs w:val="24"/>
        </w:rPr>
        <w:t xml:space="preserve">necessary.  How those </w:t>
      </w:r>
      <w:r w:rsidR="00013B57">
        <w:rPr>
          <w:sz w:val="24"/>
          <w:szCs w:val="24"/>
        </w:rPr>
        <w:t xml:space="preserve">transitions </w:t>
      </w:r>
      <w:r w:rsidR="000C440A">
        <w:rPr>
          <w:sz w:val="24"/>
          <w:szCs w:val="24"/>
        </w:rPr>
        <w:t xml:space="preserve">are handled will show an organization’s </w:t>
      </w:r>
      <w:r w:rsidR="00BA0734">
        <w:rPr>
          <w:sz w:val="24"/>
          <w:szCs w:val="24"/>
        </w:rPr>
        <w:t xml:space="preserve">true </w:t>
      </w:r>
      <w:r w:rsidR="000C440A">
        <w:rPr>
          <w:sz w:val="24"/>
          <w:szCs w:val="24"/>
        </w:rPr>
        <w:t>sense of integrity.</w:t>
      </w:r>
    </w:p>
    <w:p w:rsidR="003D4F26" w:rsidRDefault="003D4F26">
      <w:pPr>
        <w:rPr>
          <w:sz w:val="24"/>
          <w:szCs w:val="24"/>
        </w:rPr>
      </w:pPr>
    </w:p>
    <w:sectPr w:rsidR="003D4F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197"/>
    <w:rsid w:val="00013B57"/>
    <w:rsid w:val="000B7B71"/>
    <w:rsid w:val="000C440A"/>
    <w:rsid w:val="000F1A07"/>
    <w:rsid w:val="00166F62"/>
    <w:rsid w:val="001A41D9"/>
    <w:rsid w:val="00216780"/>
    <w:rsid w:val="00324830"/>
    <w:rsid w:val="003D4F26"/>
    <w:rsid w:val="00407CD1"/>
    <w:rsid w:val="00424C1F"/>
    <w:rsid w:val="004467CA"/>
    <w:rsid w:val="00455BF4"/>
    <w:rsid w:val="004631B7"/>
    <w:rsid w:val="005D4197"/>
    <w:rsid w:val="0062298E"/>
    <w:rsid w:val="0062784B"/>
    <w:rsid w:val="006745F7"/>
    <w:rsid w:val="0080240F"/>
    <w:rsid w:val="009060EC"/>
    <w:rsid w:val="009E1056"/>
    <w:rsid w:val="009F2120"/>
    <w:rsid w:val="00A95F70"/>
    <w:rsid w:val="00B406E8"/>
    <w:rsid w:val="00B95C7B"/>
    <w:rsid w:val="00BA0734"/>
    <w:rsid w:val="00C4742C"/>
    <w:rsid w:val="00C66A6F"/>
    <w:rsid w:val="00F6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9DE38-8902-4E28-9F3D-20B914A8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F2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B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AE43A11-4AC6-4B08-BDE4-D6161568C0BF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Warren</dc:creator>
  <cp:keywords/>
  <dc:description/>
  <cp:lastModifiedBy>Puff Muff</cp:lastModifiedBy>
  <cp:revision>2</cp:revision>
  <cp:lastPrinted>2015-10-01T19:59:00Z</cp:lastPrinted>
  <dcterms:created xsi:type="dcterms:W3CDTF">2015-10-04T00:49:00Z</dcterms:created>
  <dcterms:modified xsi:type="dcterms:W3CDTF">2015-10-04T00:49:00Z</dcterms:modified>
</cp:coreProperties>
</file>